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1A" w:rsidRDefault="0083611A" w:rsidP="0083611A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 w:rsidRPr="00B34879">
        <w:rPr>
          <w:rFonts w:ascii="Tahoma" w:hAnsi="Tahoma" w:cs="Tahoma"/>
          <w:color w:val="000000"/>
          <w:sz w:val="18"/>
          <w:szCs w:val="18"/>
        </w:rPr>
        <w:t xml:space="preserve">Uchwała Nr </w:t>
      </w:r>
      <w:r>
        <w:rPr>
          <w:rFonts w:ascii="Tahoma" w:hAnsi="Tahoma" w:cs="Tahoma"/>
          <w:color w:val="000000"/>
          <w:sz w:val="18"/>
          <w:szCs w:val="18"/>
        </w:rPr>
        <w:t>95</w:t>
      </w:r>
      <w:r w:rsidRPr="00B34879">
        <w:rPr>
          <w:rFonts w:ascii="Tahoma" w:hAnsi="Tahoma" w:cs="Tahoma"/>
          <w:color w:val="000000"/>
          <w:sz w:val="18"/>
          <w:szCs w:val="18"/>
        </w:rPr>
        <w:t>/1</w:t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:rsidR="0083611A" w:rsidRDefault="0083611A" w:rsidP="0083611A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Rady Osiedla Stare Miasto z dnia  28.05.2018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3611A" w:rsidRPr="00267210" w:rsidRDefault="0083611A" w:rsidP="0083611A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  <w:proofErr w:type="gramStart"/>
      <w:r w:rsidRPr="0088283F">
        <w:rPr>
          <w:rFonts w:ascii="Tahoma" w:hAnsi="Tahoma" w:cs="Tahoma"/>
          <w:b/>
          <w:color w:val="000000"/>
          <w:sz w:val="18"/>
          <w:szCs w:val="18"/>
        </w:rPr>
        <w:t>w</w:t>
      </w:r>
      <w:proofErr w:type="gramEnd"/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 sprawie opinii dotyczącej dzierżawy terenu przy ul.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Siennej 11 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 xml:space="preserve">w Szczecinie - wniosek </w:t>
      </w:r>
      <w:r>
        <w:rPr>
          <w:rFonts w:ascii="Tahoma" w:hAnsi="Tahoma" w:cs="Tahoma"/>
          <w:b/>
          <w:color w:val="000000"/>
          <w:sz w:val="18"/>
          <w:szCs w:val="18"/>
        </w:rPr>
        <w:t>………………………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</w:t>
      </w:r>
      <w:r w:rsidRPr="00267210">
        <w:rPr>
          <w:rFonts w:ascii="Tahoma" w:hAnsi="Tahoma" w:cs="Tahoma"/>
          <w:b/>
          <w:color w:val="000000"/>
          <w:sz w:val="18"/>
          <w:szCs w:val="18"/>
        </w:rPr>
        <w:t xml:space="preserve">    </w:t>
      </w:r>
    </w:p>
    <w:p w:rsidR="0083611A" w:rsidRPr="0088283F" w:rsidRDefault="0083611A" w:rsidP="0083611A">
      <w:pPr>
        <w:pStyle w:val="NormalnyWeb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br/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Na podstawie § 7 pkt 6 lit. </w:t>
      </w:r>
      <w:r>
        <w:rPr>
          <w:rFonts w:ascii="Tahoma" w:hAnsi="Tahoma" w:cs="Tahoma"/>
          <w:color w:val="000000"/>
          <w:sz w:val="18"/>
          <w:szCs w:val="18"/>
        </w:rPr>
        <w:t>h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) Statutu Osiedla Stare Miasto (załącznik do uchwały Nr </w:t>
      </w:r>
      <w:r>
        <w:rPr>
          <w:rFonts w:ascii="Tahoma" w:hAnsi="Tahoma" w:cs="Tahoma"/>
          <w:color w:val="000000"/>
          <w:sz w:val="18"/>
          <w:szCs w:val="18"/>
        </w:rPr>
        <w:t>XXIX/759/17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Rady Miasta Szczecin z dnia </w:t>
      </w:r>
      <w:r>
        <w:rPr>
          <w:rFonts w:ascii="Tahoma" w:hAnsi="Tahoma" w:cs="Tahoma"/>
          <w:color w:val="000000"/>
          <w:sz w:val="18"/>
          <w:szCs w:val="18"/>
        </w:rPr>
        <w:t xml:space="preserve">25 kwietnia </w:t>
      </w:r>
      <w:r w:rsidRPr="0088283F">
        <w:rPr>
          <w:rFonts w:ascii="Tahoma" w:hAnsi="Tahoma" w:cs="Tahoma"/>
          <w:color w:val="000000"/>
          <w:sz w:val="18"/>
          <w:szCs w:val="18"/>
        </w:rPr>
        <w:t>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r. w sprawie Statutu Osiedla Miejskiego Stare Miasto – (Dz. U. Woj. Zachodniopomorskiego poz. </w:t>
      </w:r>
      <w:r>
        <w:rPr>
          <w:rFonts w:ascii="Tahoma" w:hAnsi="Tahoma" w:cs="Tahoma"/>
          <w:color w:val="000000"/>
          <w:sz w:val="18"/>
          <w:szCs w:val="18"/>
        </w:rPr>
        <w:t>2848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z 201</w:t>
      </w:r>
      <w:r>
        <w:rPr>
          <w:rFonts w:ascii="Tahoma" w:hAnsi="Tahoma" w:cs="Tahoma"/>
          <w:color w:val="000000"/>
          <w:sz w:val="18"/>
          <w:szCs w:val="18"/>
        </w:rPr>
        <w:t>7</w:t>
      </w:r>
      <w:r w:rsidRPr="0088283F">
        <w:rPr>
          <w:rFonts w:ascii="Tahoma" w:hAnsi="Tahoma" w:cs="Tahoma"/>
          <w:color w:val="000000"/>
          <w:sz w:val="18"/>
          <w:szCs w:val="18"/>
        </w:rPr>
        <w:t>r.)) Rada Osiedla Stare Miasto uchwala, co następuje</w:t>
      </w:r>
      <w:r w:rsidRPr="0088283F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83611A" w:rsidRPr="0088283F" w:rsidRDefault="0083611A" w:rsidP="0083611A">
      <w:pPr>
        <w:pStyle w:val="NormalnyWeb"/>
        <w:rPr>
          <w:rFonts w:ascii="Tahoma" w:hAnsi="Tahoma" w:cs="Tahoma"/>
          <w:b/>
          <w:color w:val="000000"/>
          <w:sz w:val="18"/>
          <w:szCs w:val="18"/>
        </w:rPr>
      </w:pPr>
    </w:p>
    <w:p w:rsidR="0083611A" w:rsidRPr="0088283F" w:rsidRDefault="0083611A" w:rsidP="0083611A">
      <w:pPr>
        <w:pStyle w:val="NormalnyWeb"/>
        <w:shd w:val="clear" w:color="auto" w:fill="FFFFFF"/>
        <w:spacing w:line="252" w:lineRule="atLeast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8283F">
        <w:rPr>
          <w:rFonts w:ascii="Tahoma" w:hAnsi="Tahoma" w:cs="Tahoma"/>
          <w:b/>
          <w:color w:val="000000"/>
          <w:sz w:val="18"/>
          <w:szCs w:val="18"/>
        </w:rPr>
        <w:t>§ 1.</w:t>
      </w:r>
    </w:p>
    <w:p w:rsidR="0083611A" w:rsidRDefault="0083611A" w:rsidP="0083611A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88283F">
        <w:rPr>
          <w:rFonts w:ascii="Tahoma" w:hAnsi="Tahoma" w:cs="Tahoma"/>
          <w:color w:val="000000"/>
          <w:sz w:val="18"/>
          <w:szCs w:val="18"/>
        </w:rPr>
        <w:t xml:space="preserve">Wydaje pozytywną opinię w sprawie dzierżawy gruntu na ogródek gastronomiczny </w:t>
      </w:r>
      <w:r>
        <w:rPr>
          <w:rFonts w:ascii="Tahoma" w:hAnsi="Tahoma" w:cs="Tahoma"/>
          <w:color w:val="000000"/>
          <w:sz w:val="18"/>
          <w:szCs w:val="18"/>
        </w:rPr>
        <w:t>przed lokalem gastronomicznym herbaciarnia „ Fanaberia” przy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ul. </w:t>
      </w:r>
      <w:r>
        <w:rPr>
          <w:rFonts w:ascii="Tahoma" w:hAnsi="Tahoma" w:cs="Tahoma"/>
          <w:color w:val="000000"/>
          <w:sz w:val="18"/>
          <w:szCs w:val="18"/>
        </w:rPr>
        <w:t xml:space="preserve">Siennej 11 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w Szczecinie </w:t>
      </w:r>
      <w:r>
        <w:rPr>
          <w:rFonts w:ascii="Tahoma" w:hAnsi="Tahoma" w:cs="Tahoma"/>
          <w:color w:val="000000"/>
          <w:sz w:val="18"/>
          <w:szCs w:val="18"/>
        </w:rPr>
        <w:t>dla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celów związanych z prowadzoną działalnością </w:t>
      </w:r>
      <w:r>
        <w:rPr>
          <w:rFonts w:ascii="Tahoma" w:hAnsi="Tahoma" w:cs="Tahoma"/>
          <w:color w:val="000000"/>
          <w:sz w:val="18"/>
          <w:szCs w:val="18"/>
        </w:rPr>
        <w:br/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na </w:t>
      </w:r>
      <w:r>
        <w:rPr>
          <w:rFonts w:ascii="Tahoma" w:hAnsi="Tahoma" w:cs="Tahoma"/>
          <w:color w:val="000000"/>
          <w:sz w:val="18"/>
          <w:szCs w:val="18"/>
        </w:rPr>
        <w:t xml:space="preserve">okres od dnia 01.06.2018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. do dnia 31.10.2018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.  </w:t>
      </w:r>
      <w:r w:rsidRPr="0088283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83611A" w:rsidRDefault="0083611A" w:rsidP="0083611A">
      <w:pPr>
        <w:pStyle w:val="NormalnyWeb"/>
        <w:shd w:val="clear" w:color="auto" w:fill="FFFFFF"/>
        <w:spacing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83611A" w:rsidRPr="00206C52" w:rsidRDefault="0083611A" w:rsidP="0083611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2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83611A" w:rsidRDefault="0083611A" w:rsidP="0083611A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Wykonanie uchwały powierza się Zarządowi Rady Osiedla.</w:t>
      </w:r>
    </w:p>
    <w:p w:rsidR="0083611A" w:rsidRDefault="0083611A" w:rsidP="0083611A">
      <w:pPr>
        <w:ind w:left="374"/>
        <w:jc w:val="center"/>
        <w:rPr>
          <w:rFonts w:ascii="Tahoma" w:hAnsi="Tahoma" w:cs="Tahoma"/>
          <w:b/>
          <w:sz w:val="18"/>
          <w:szCs w:val="18"/>
        </w:rPr>
      </w:pPr>
    </w:p>
    <w:p w:rsidR="0083611A" w:rsidRPr="00206C52" w:rsidRDefault="0083611A" w:rsidP="0083611A">
      <w:pPr>
        <w:ind w:left="37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</w:t>
      </w:r>
      <w:r w:rsidRPr="00206C52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  <w:r w:rsidRPr="00206C52">
        <w:rPr>
          <w:rFonts w:ascii="Tahoma" w:hAnsi="Tahoma" w:cs="Tahoma"/>
          <w:b/>
          <w:sz w:val="18"/>
          <w:szCs w:val="18"/>
        </w:rPr>
        <w:t>.</w:t>
      </w:r>
    </w:p>
    <w:p w:rsidR="0083611A" w:rsidRDefault="0083611A" w:rsidP="0083611A">
      <w:pPr>
        <w:pStyle w:val="NormalnyWeb"/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Uchwała wchodzi w życie z dniem podjęcia.</w:t>
      </w:r>
    </w:p>
    <w:p w:rsidR="0083611A" w:rsidRDefault="0083611A" w:rsidP="0083611A">
      <w:pPr>
        <w:pStyle w:val="NormalnyWeb"/>
        <w:shd w:val="clear" w:color="auto" w:fill="FFFFFF"/>
        <w:spacing w:line="252" w:lineRule="atLeast"/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83611A" w:rsidRDefault="0083611A" w:rsidP="0083611A"/>
    <w:p w:rsidR="0083611A" w:rsidRDefault="0083611A" w:rsidP="0083611A">
      <w:pPr>
        <w:ind w:left="4962"/>
      </w:pPr>
      <w:r>
        <w:t xml:space="preserve">Przewodnicząca Rady </w:t>
      </w:r>
      <w:proofErr w:type="gramStart"/>
      <w:r>
        <w:t>Osiedla</w:t>
      </w:r>
      <w:r w:rsidRPr="000475EB">
        <w:t xml:space="preserve"> </w:t>
      </w:r>
      <w:r>
        <w:t xml:space="preserve">                                                 </w:t>
      </w:r>
      <w:proofErr w:type="gramEnd"/>
      <w:r>
        <w:t xml:space="preserve">           </w:t>
      </w:r>
      <w:r>
        <w:br/>
        <w:t>Stare Miasto</w:t>
      </w:r>
      <w:r w:rsidRPr="000475EB">
        <w:t xml:space="preserve"> </w:t>
      </w:r>
      <w:r>
        <w:t xml:space="preserve">                                                                                           </w:t>
      </w:r>
    </w:p>
    <w:p w:rsidR="0083611A" w:rsidRDefault="0083611A" w:rsidP="0083611A">
      <w:pPr>
        <w:ind w:left="4962"/>
      </w:pPr>
      <w:r>
        <w:t xml:space="preserve">Małgorzata </w:t>
      </w:r>
      <w:proofErr w:type="gramStart"/>
      <w:r>
        <w:t xml:space="preserve">Zychowicz-Prus                                                  </w:t>
      </w:r>
      <w:proofErr w:type="gramEnd"/>
      <w:r>
        <w:t xml:space="preserve">       </w:t>
      </w:r>
    </w:p>
    <w:p w:rsidR="00030BDE" w:rsidRDefault="00030BDE">
      <w:bookmarkStart w:id="0" w:name="_GoBack"/>
      <w:bookmarkEnd w:id="0"/>
    </w:p>
    <w:sectPr w:rsidR="0003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40"/>
    <w:rsid w:val="00030BDE"/>
    <w:rsid w:val="0083611A"/>
    <w:rsid w:val="00C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8553-0C04-401B-B37C-FED99998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2</cp:revision>
  <dcterms:created xsi:type="dcterms:W3CDTF">2018-11-03T16:34:00Z</dcterms:created>
  <dcterms:modified xsi:type="dcterms:W3CDTF">2018-11-03T16:34:00Z</dcterms:modified>
</cp:coreProperties>
</file>